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A892" w14:textId="7DFF3791" w:rsidR="007B2E6A" w:rsidRPr="007B2E6A" w:rsidRDefault="007B2E6A" w:rsidP="007B2E6A">
      <w:pPr>
        <w:spacing w:line="276" w:lineRule="auto"/>
        <w:ind w:left="7080" w:firstLine="708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Załącznik nr 1 </w:t>
      </w: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4367DDAF" w14:textId="77777777" w:rsidR="00A35D74" w:rsidRDefault="00A35D74" w:rsidP="007B2E6A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</w:p>
    <w:p w14:paraId="3BBCB8C3" w14:textId="7150CA25" w:rsidR="007B2E6A" w:rsidRPr="003B71AA" w:rsidRDefault="007B2E6A" w:rsidP="007B2E6A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3B71AA">
        <w:rPr>
          <w:rFonts w:ascii="Calibri" w:eastAsiaTheme="minorHAnsi" w:hAnsi="Calibri"/>
          <w:b/>
          <w:bCs/>
          <w:sz w:val="18"/>
          <w:szCs w:val="18"/>
        </w:rPr>
        <w:t>OŚWIADCZENIE PRACODAWCY</w:t>
      </w:r>
    </w:p>
    <w:p w14:paraId="5208F4DE" w14:textId="3FDCC58E" w:rsidR="007B2E6A" w:rsidRPr="003B71AA" w:rsidRDefault="007B2E6A" w:rsidP="007B2E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Zalegam/nie zalegam</w:t>
      </w:r>
      <w:r w:rsidRPr="003B71AA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 ubezpieczenia społeczne, zdrowotne, Fundusz Pracy, Fundusz Gwarantowanych Świadczeń Pracowniczych oraz Fundusz Emerytur Pomostowych, z opłacaniem podatków i innych danin publicznych.</w:t>
      </w:r>
    </w:p>
    <w:p w14:paraId="3CA6D54C" w14:textId="77777777" w:rsidR="007B2E6A" w:rsidRPr="003B71AA" w:rsidRDefault="007B2E6A" w:rsidP="007B2E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Posiadam/nie posiadam</w:t>
      </w:r>
      <w:r w:rsidRPr="003B71AA">
        <w:rPr>
          <w:rFonts w:ascii="Calibri" w:eastAsiaTheme="minorHAnsi" w:hAnsi="Calibri"/>
          <w:sz w:val="18"/>
          <w:szCs w:val="18"/>
        </w:rPr>
        <w:t>* w dniu złożenia wniosku nieuregulowane w terminie zobowiązania cywilnoprawne.</w:t>
      </w:r>
    </w:p>
    <w:p w14:paraId="6751869E" w14:textId="4155F8ED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Zapoznałem/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am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 xml:space="preserve"> się z zasadami finansowania działań z Krajowego Funduszu Szkoleniowego na rzecz kształcenia ustawicznego pracodawcy </w:t>
      </w:r>
      <w:r w:rsidR="00A35D74">
        <w:rPr>
          <w:rFonts w:ascii="Calibri" w:eastAsiaTheme="minorHAnsi" w:hAnsi="Calibri"/>
          <w:sz w:val="18"/>
          <w:szCs w:val="18"/>
        </w:rPr>
        <w:br/>
      </w:r>
      <w:r w:rsidRPr="003B71AA">
        <w:rPr>
          <w:rFonts w:ascii="Calibri" w:eastAsiaTheme="minorHAnsi" w:hAnsi="Calibri"/>
          <w:sz w:val="18"/>
          <w:szCs w:val="18"/>
        </w:rPr>
        <w:t>i pracowników przez Powiatowy Urząd Pracy w Mińsku Mazowieckim w 2025 roku.</w:t>
      </w:r>
    </w:p>
    <w:p w14:paraId="3DA65C93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323A52F0" w14:textId="02110CE6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Jestem pracodawcą w rozumieniu art. 2 ust. 1 pkt. 25 ustawy z dnia 20 kwietnia 2004 r. - o promocji zatrudnienia i instytucjach rynku pracy (</w:t>
      </w:r>
      <w:bookmarkStart w:id="0" w:name="_Hlk94084288"/>
      <w:r w:rsidRPr="003B71AA">
        <w:rPr>
          <w:rFonts w:ascii="Calibri" w:eastAsiaTheme="minorHAnsi" w:hAnsi="Calibri"/>
          <w:sz w:val="18"/>
          <w:szCs w:val="18"/>
        </w:rPr>
        <w:t xml:space="preserve">Dz. U. </w:t>
      </w:r>
      <w:r w:rsidRPr="003B71AA">
        <w:rPr>
          <w:rFonts w:asciiTheme="minorHAnsi" w:hAnsiTheme="minorHAnsi" w:cstheme="minorHAnsi"/>
          <w:color w:val="000000"/>
          <w:sz w:val="18"/>
          <w:szCs w:val="18"/>
        </w:rPr>
        <w:t xml:space="preserve">2024 r. poz. 475 z </w:t>
      </w:r>
      <w:proofErr w:type="spellStart"/>
      <w:r w:rsidRPr="003B71A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3B71AA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Pr="003B71AA">
        <w:rPr>
          <w:rFonts w:ascii="Calibri" w:eastAsiaTheme="minorHAnsi" w:hAnsi="Calibri"/>
          <w:sz w:val="18"/>
          <w:szCs w:val="18"/>
        </w:rPr>
        <w:t>)</w:t>
      </w:r>
      <w:bookmarkEnd w:id="0"/>
      <w:r w:rsidRPr="003B71AA">
        <w:rPr>
          <w:rFonts w:ascii="Calibri" w:eastAsiaTheme="minorHAnsi" w:hAnsi="Calibri"/>
          <w:sz w:val="18"/>
          <w:szCs w:val="18"/>
        </w:rPr>
        <w:t xml:space="preserve">, </w:t>
      </w:r>
      <w:r w:rsidR="005F14EB">
        <w:rPr>
          <w:rFonts w:ascii="Calibri" w:eastAsiaTheme="minorHAnsi" w:hAnsi="Calibri"/>
          <w:sz w:val="18"/>
          <w:szCs w:val="18"/>
        </w:rPr>
        <w:t>w związku z art. 443 ustawy z dnia 20 marca 2025 r. o rynku pracy i służbach zatrudnienia (</w:t>
      </w:r>
      <w:r w:rsidR="00612DDA">
        <w:rPr>
          <w:rFonts w:ascii="Calibri" w:eastAsiaTheme="minorHAnsi" w:hAnsi="Calibri"/>
          <w:sz w:val="18"/>
          <w:szCs w:val="18"/>
        </w:rPr>
        <w:t>D</w:t>
      </w:r>
      <w:r w:rsidR="005F14EB">
        <w:rPr>
          <w:rFonts w:ascii="Calibri" w:eastAsiaTheme="minorHAnsi" w:hAnsi="Calibri"/>
          <w:sz w:val="18"/>
          <w:szCs w:val="18"/>
        </w:rPr>
        <w:t xml:space="preserve">z. U. z 2025 r. poz. 620 z </w:t>
      </w:r>
      <w:proofErr w:type="spellStart"/>
      <w:r w:rsidR="005F14EB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5F14EB">
        <w:rPr>
          <w:rFonts w:ascii="Calibri" w:eastAsiaTheme="minorHAnsi" w:hAnsi="Calibri"/>
          <w:sz w:val="18"/>
          <w:szCs w:val="18"/>
        </w:rPr>
        <w:t xml:space="preserve">. zm.) </w:t>
      </w:r>
      <w:r w:rsidRPr="003B71AA">
        <w:rPr>
          <w:rFonts w:ascii="Calibri" w:eastAsiaTheme="minorHAnsi" w:hAnsi="Calibri"/>
          <w:sz w:val="18"/>
          <w:szCs w:val="18"/>
        </w:rPr>
        <w:t>(Pracodawca - oznacza to jednostkę organizacyjną, chociażby nie posiadała osobowości</w:t>
      </w:r>
      <w:r>
        <w:rPr>
          <w:rFonts w:ascii="Calibri" w:eastAsiaTheme="minorHAns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>prawnej, a także osobę fizyczną, jeżeli zatrudniają one co najmniej jednego pracownika).</w:t>
      </w:r>
    </w:p>
    <w:p w14:paraId="028C8B5F" w14:textId="71A42615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Oświadczam, że wnioskowana cena kształcenia ustawicznego nie uwzględnia kosztów związanych z dojazdem, wyżywieniem </w:t>
      </w:r>
      <w:r w:rsidR="00A35D74">
        <w:rPr>
          <w:rFonts w:ascii="Calibri" w:eastAsiaTheme="minorHAnsi" w:hAnsi="Calibri"/>
          <w:sz w:val="18"/>
          <w:szCs w:val="18"/>
        </w:rPr>
        <w:br/>
      </w:r>
      <w:r w:rsidRPr="003B71AA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Pr="003B71AA">
        <w:rPr>
          <w:rFonts w:ascii="Calibri" w:hAnsi="Calibri"/>
          <w:sz w:val="18"/>
          <w:szCs w:val="18"/>
        </w:rPr>
        <w:t xml:space="preserve"> </w:t>
      </w:r>
    </w:p>
    <w:p w14:paraId="64CB683E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bookmarkStart w:id="1" w:name="_Hlk188356317"/>
      <w:r w:rsidRPr="003B71AA">
        <w:rPr>
          <w:rFonts w:ascii="Calibri" w:eastAsiaTheme="minorHAnsi" w:hAnsi="Calibri"/>
          <w:sz w:val="18"/>
          <w:szCs w:val="18"/>
        </w:rPr>
        <w:t xml:space="preserve">Osoby, które zostaną objęte wsparciem środkami KFS </w:t>
      </w:r>
      <w:bookmarkEnd w:id="1"/>
      <w:r w:rsidRPr="003B71AA">
        <w:rPr>
          <w:rFonts w:ascii="Calibri" w:eastAsiaTheme="minorHAnsi" w:hAnsi="Calibri"/>
          <w:sz w:val="18"/>
          <w:szCs w:val="18"/>
        </w:rPr>
        <w:t>są zatrudnione na podstawie umowy o pracę, a czas trwania umowy nie jest krótszy niż czas trwania działań zaplanowanych we wniosku.</w:t>
      </w:r>
      <w:r w:rsidRPr="003B71AA">
        <w:rPr>
          <w:rFonts w:ascii="Calibri" w:hAnsi="Calibri"/>
          <w:sz w:val="18"/>
          <w:szCs w:val="18"/>
        </w:rPr>
        <w:t xml:space="preserve"> </w:t>
      </w:r>
    </w:p>
    <w:p w14:paraId="6A6AFD39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3B71AA">
        <w:rPr>
          <w:rFonts w:ascii="Calibri" w:hAnsi="Calibri"/>
          <w:sz w:val="18"/>
          <w:szCs w:val="18"/>
        </w:rPr>
        <w:t>Zobowiązuje się do utrzymania zatrudnienia pracowników, którzy zostaną objęci wsparciem ze środków KFS, co najmniej do dnia zakończenia przez nich kształcenia ustawicznego.</w:t>
      </w:r>
    </w:p>
    <w:p w14:paraId="2581575D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997CCE">
        <w:rPr>
          <w:rFonts w:ascii="Calibri" w:hAnsi="Calibri"/>
          <w:sz w:val="18"/>
          <w:szCs w:val="18"/>
        </w:rPr>
        <w:t>Osoby</w:t>
      </w:r>
      <w:r>
        <w:rPr>
          <w:rFonts w:ascii="Calibri" w:hAnsi="Calibri"/>
          <w:sz w:val="18"/>
          <w:szCs w:val="18"/>
        </w:rPr>
        <w:t xml:space="preserve"> wskazane do objęcia wsparciem ze środków KFS</w:t>
      </w:r>
      <w:r w:rsidRPr="003B71AA">
        <w:rPr>
          <w:rFonts w:ascii="Calibri" w:hAnsi="Calibri"/>
          <w:sz w:val="18"/>
          <w:szCs w:val="18"/>
        </w:rPr>
        <w:t xml:space="preserve"> niniejszym wniosku </w:t>
      </w:r>
      <w:r w:rsidRPr="003B71AA">
        <w:rPr>
          <w:rFonts w:ascii="Calibri" w:hAnsi="Calibri"/>
          <w:b/>
          <w:sz w:val="18"/>
          <w:szCs w:val="18"/>
        </w:rPr>
        <w:t xml:space="preserve">nie przebywają </w:t>
      </w:r>
      <w:r w:rsidRPr="003B71AA">
        <w:rPr>
          <w:rFonts w:ascii="Calibri" w:hAnsi="Calibri"/>
          <w:sz w:val="18"/>
          <w:szCs w:val="18"/>
        </w:rPr>
        <w:t>na urlopach macierzyńskich, rodzicielskich, wychowawczych, bezpłatnych oraz nie są to osoby współpracujące.</w:t>
      </w:r>
    </w:p>
    <w:p w14:paraId="6E015496" w14:textId="3D42343A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ustawy z dnia 20 kwietnia 2004 r. o promocji zatrudnienia i instytucjach rynku pracy (Dz. U. </w:t>
      </w:r>
      <w:r w:rsidRPr="003B71AA">
        <w:rPr>
          <w:rFonts w:asciiTheme="minorHAnsi" w:hAnsiTheme="minorHAnsi" w:cstheme="minorHAnsi"/>
          <w:color w:val="000000"/>
          <w:sz w:val="18"/>
          <w:szCs w:val="18"/>
        </w:rPr>
        <w:t xml:space="preserve">2024 r. poz. 475 z </w:t>
      </w:r>
      <w:proofErr w:type="spellStart"/>
      <w:r w:rsidRPr="003B71A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3B71AA">
        <w:rPr>
          <w:rFonts w:asciiTheme="minorHAnsi" w:hAnsiTheme="minorHAnsi" w:cstheme="minorHAnsi"/>
          <w:color w:val="000000"/>
          <w:sz w:val="18"/>
          <w:szCs w:val="18"/>
        </w:rPr>
        <w:t>. zm.)</w:t>
      </w:r>
      <w:r w:rsidR="008646B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8646B0">
        <w:rPr>
          <w:rFonts w:ascii="Calibri" w:eastAsiaTheme="minorHAnsi" w:hAnsi="Calibri"/>
          <w:sz w:val="18"/>
          <w:szCs w:val="18"/>
        </w:rPr>
        <w:t xml:space="preserve">w związku z art. 443 ustawy z dnia 20 marca 2025 r. o rynku pracy i służbach zatrudnienia (Dz. U. z 2025 r. poz. 620 z </w:t>
      </w:r>
      <w:proofErr w:type="spellStart"/>
      <w:r w:rsidR="008646B0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8646B0">
        <w:rPr>
          <w:rFonts w:ascii="Calibri" w:eastAsiaTheme="minorHAnsi" w:hAnsi="Calibri"/>
          <w:sz w:val="18"/>
          <w:szCs w:val="18"/>
        </w:rPr>
        <w:t>. zm.)</w:t>
      </w:r>
      <w:r w:rsidR="008439CD">
        <w:rPr>
          <w:rFonts w:ascii="Calibri" w:eastAsiaTheme="minorHAnsi" w:hAnsi="Calibri"/>
          <w:sz w:val="18"/>
          <w:szCs w:val="18"/>
        </w:rPr>
        <w:t>.</w:t>
      </w:r>
    </w:p>
    <w:p w14:paraId="4416FB79" w14:textId="76186EEB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W przypadku pozytywnego rozpatrzenia wniosku zobowiązuje się zawrzeć z pracownikiem, któremu zostaną sfinansowane koszty kształcenia ustawicznego umowę określającą prawa i obowiązki stron w związku z odbywaniem kształcenia ustawicznego. Oświadczenie o zawarciu ww. umowy należy dostarczyć do Urzędu nie później niż w dniu podpisania umowy między Pracodawcą, a Urzędem. </w:t>
      </w:r>
    </w:p>
    <w:p w14:paraId="40BA29E6" w14:textId="3BE8FCE9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Zobowiązuję się do niezwłocznego powiadomienia Powiatowego Urzędu Pracy w Mińsku Mazowieckim, </w:t>
      </w:r>
      <w:r w:rsidR="008439CD" w:rsidRPr="003B71AA">
        <w:rPr>
          <w:rFonts w:ascii="Calibri" w:eastAsiaTheme="minorHAnsi" w:hAnsi="Calibri"/>
          <w:sz w:val="18"/>
          <w:szCs w:val="18"/>
        </w:rPr>
        <w:t xml:space="preserve">jeżeli </w:t>
      </w:r>
      <w:r w:rsidR="008439CD">
        <w:rPr>
          <w:rFonts w:ascii="Calibri" w:eastAsiaTheme="minorHAnsi" w:hAnsi="Calibri"/>
          <w:sz w:val="18"/>
          <w:szCs w:val="18"/>
        </w:rPr>
        <w:t>w</w:t>
      </w:r>
      <w:r w:rsidRPr="003B71AA">
        <w:rPr>
          <w:rFonts w:ascii="Calibri" w:eastAsiaTheme="minorHAnsi" w:hAnsi="Calibri"/>
          <w:sz w:val="18"/>
          <w:szCs w:val="18"/>
        </w:rPr>
        <w:t xml:space="preserve"> okresie od dnia złożenia wniosku do dnia podpisania umowy ulegnie zmianie stan prawny lub faktyczny wskazany w dniu złożenia wniosku.</w:t>
      </w:r>
    </w:p>
    <w:p w14:paraId="40E62755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587FCC5B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3B71AA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3B71AA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3B71AA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39CFAF27" w14:textId="22643598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Ubiegam/nie ubiegam*</w:t>
      </w:r>
      <w:r w:rsidRPr="003B71AA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w odniesieniu do osób wskazanych w załączniku nr 3 do wniosku w innym Urzędzie Pracy.</w:t>
      </w:r>
    </w:p>
    <w:p w14:paraId="6F7F3AD0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7F0040FC" w14:textId="5C0F5D7B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color w:val="FF0000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3B71AA">
        <w:rPr>
          <w:rFonts w:ascii="Calibri" w:eastAsiaTheme="minorHAnsi" w:hAnsi="Calibri"/>
          <w:bCs/>
          <w:sz w:val="18"/>
          <w:szCs w:val="18"/>
        </w:rPr>
        <w:t xml:space="preserve">działalność gospodarczą w rozumieniu art. </w:t>
      </w:r>
      <w:r w:rsidR="008439CD" w:rsidRPr="003B71AA">
        <w:rPr>
          <w:rFonts w:ascii="Calibri" w:eastAsiaTheme="minorHAnsi" w:hAnsi="Calibri"/>
          <w:bCs/>
          <w:sz w:val="18"/>
          <w:szCs w:val="18"/>
        </w:rPr>
        <w:t>2 ust.</w:t>
      </w:r>
      <w:r w:rsidRPr="003B71AA">
        <w:rPr>
          <w:rFonts w:ascii="Calibri" w:eastAsiaTheme="minorHAnsi" w:hAnsi="Calibri"/>
          <w:bCs/>
          <w:sz w:val="18"/>
          <w:szCs w:val="18"/>
        </w:rPr>
        <w:t xml:space="preserve"> 17 ustawy z dnia 30 kwietnia 2004 r. o postępowaniu w sprawach dotyczących pomocy publicznej (</w:t>
      </w:r>
      <w:r w:rsidR="00AC17A4" w:rsidRPr="00AC17A4">
        <w:rPr>
          <w:rFonts w:ascii="Calibri" w:eastAsiaTheme="minorHAnsi" w:hAnsi="Calibri"/>
          <w:bCs/>
          <w:sz w:val="18"/>
          <w:szCs w:val="18"/>
        </w:rPr>
        <w:t>Dz. U. z 2025 r. poz. 468).</w:t>
      </w:r>
    </w:p>
    <w:p w14:paraId="47C9F477" w14:textId="13B5953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="008439CD" w:rsidRPr="003B71AA">
        <w:rPr>
          <w:rFonts w:ascii="Calibri" w:eastAsiaTheme="minorHAnsi" w:hAnsi="Calibri"/>
          <w:sz w:val="18"/>
          <w:szCs w:val="18"/>
        </w:rPr>
        <w:t>* warunki</w:t>
      </w:r>
      <w:r w:rsidRPr="003B71AA">
        <w:rPr>
          <w:rFonts w:ascii="Calibri" w:eastAsiaTheme="minorHAnsi" w:hAnsi="Calibri"/>
          <w:sz w:val="18"/>
          <w:szCs w:val="18"/>
        </w:rPr>
        <w:t xml:space="preserve"> rozporządzenia Komisji (UE) Nr 2023/2831 z dnia 13 grudnia 2023 r. w sprawie stosowania art.107 i 108 Traktatu o funkcjonowaniu Unii Europejskiej do pomocy de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 xml:space="preserve"> (Dz. Urz. UE L, 2023/2831 z 15.12.2023 r. ).</w:t>
      </w:r>
    </w:p>
    <w:p w14:paraId="29B448E2" w14:textId="77777777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3B71AA">
        <w:rPr>
          <w:rFonts w:ascii="Calibri" w:eastAsiaTheme="minorHAnsi" w:hAnsi="Calibri"/>
          <w:sz w:val="18"/>
          <w:szCs w:val="18"/>
        </w:rPr>
        <w:t xml:space="preserve">* warunki rozporządzenia Komisji (UE) nr 717/2014 z dnia 27 czerwca 2014 r. w sprawie stosowania art. 107 i 108 Traktatu o funkcjonowaniu Unii Europejskiej do pomocy de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Pr="003B71AA">
        <w:rPr>
          <w:rFonts w:ascii="Calibr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 xml:space="preserve">(Dz. Urz. UE L 190 z 28.06.2014 r. str. 45 z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późn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>. zm.).</w:t>
      </w:r>
    </w:p>
    <w:p w14:paraId="045CBCCE" w14:textId="40E4E63F" w:rsidR="007B2E6A" w:rsidRPr="003B71AA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="008439CD" w:rsidRPr="003B71AA">
        <w:rPr>
          <w:rFonts w:ascii="Calibri" w:eastAsiaTheme="minorHAnsi" w:hAnsi="Calibri"/>
          <w:sz w:val="18"/>
          <w:szCs w:val="18"/>
        </w:rPr>
        <w:t>* warunki</w:t>
      </w:r>
      <w:r w:rsidRPr="003B71AA">
        <w:rPr>
          <w:rFonts w:ascii="Calibri" w:eastAsiaTheme="minorHAnsi" w:hAnsi="Calibri"/>
          <w:sz w:val="18"/>
          <w:szCs w:val="18"/>
        </w:rPr>
        <w:t xml:space="preserve"> rozporządzenia Komisji (UE) Nr 1408/2013 z dnia 18 grudnia 2013 r. </w:t>
      </w:r>
      <w:r w:rsidRPr="003B71AA">
        <w:rPr>
          <w:rFonts w:ascii="Calibri" w:eastAsiaTheme="minorHAnsi" w:hAnsi="Calibri"/>
          <w:sz w:val="18"/>
          <w:szCs w:val="18"/>
        </w:rPr>
        <w:br/>
        <w:t xml:space="preserve">w sprawie stosowania art. 107 i 108 Traktatu o funkcjonowaniu Unii Europejskiej do pomocy de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 xml:space="preserve"> w sektorze rolnym (Dz. Urz. UE L</w:t>
      </w:r>
      <w:r>
        <w:rPr>
          <w:rFonts w:ascii="Calibri" w:eastAsiaTheme="minorHAns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 xml:space="preserve">352 z 24.12.2013 r. str. 9 z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późn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>. zm.).</w:t>
      </w:r>
    </w:p>
    <w:p w14:paraId="436B9974" w14:textId="77777777" w:rsidR="00A35D74" w:rsidRDefault="007B2E6A" w:rsidP="007B2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Pracodawca zobowiązuje się do złożenia stosownego oświadczenia o uzyskanej pomocy publicznej oraz pomocy de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 xml:space="preserve"> w dniu podpisania umowy, jeżeli w okresie od dnia złożenia wniosku do dnia podpisania umowy z Powiatowym Urzędem Pracy w Mińsku Mazowieckim otrzymał pomoc publiczną lub pomoc de </w:t>
      </w:r>
      <w:proofErr w:type="spellStart"/>
      <w:r w:rsidRPr="003B71AA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3B71AA">
        <w:rPr>
          <w:rFonts w:ascii="Calibri" w:eastAsiaTheme="minorHAnsi" w:hAnsi="Calibri"/>
          <w:sz w:val="18"/>
          <w:szCs w:val="18"/>
        </w:rPr>
        <w:t xml:space="preserve">.      </w:t>
      </w:r>
    </w:p>
    <w:p w14:paraId="16E44F61" w14:textId="02B06050" w:rsidR="007B2E6A" w:rsidRPr="007B2E6A" w:rsidRDefault="007B2E6A" w:rsidP="00A35D74">
      <w:pPr>
        <w:pStyle w:val="Akapitzlist"/>
        <w:spacing w:line="276" w:lineRule="auto"/>
        <w:ind w:left="0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                  </w:t>
      </w:r>
    </w:p>
    <w:p w14:paraId="7609AE6A" w14:textId="25D1D5AE" w:rsidR="007B2E6A" w:rsidRDefault="007B2E6A" w:rsidP="007B2E6A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 w załączonych do niego dokumentach</w:t>
      </w:r>
      <w:r w:rsidRPr="003B71AA">
        <w:rPr>
          <w:rFonts w:ascii="Calibri" w:eastAsiaTheme="minorHAnsi" w:hAnsi="Calibri"/>
          <w:sz w:val="18"/>
          <w:szCs w:val="18"/>
        </w:rPr>
        <w:t>.</w:t>
      </w:r>
    </w:p>
    <w:p w14:paraId="7AB03B37" w14:textId="77777777" w:rsidR="00A35D74" w:rsidRPr="003B71AA" w:rsidRDefault="00A35D74" w:rsidP="007B2E6A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C74FE1C" w14:textId="14FC7078" w:rsidR="007B2E6A" w:rsidRPr="00323551" w:rsidRDefault="007B2E6A" w:rsidP="007B2E6A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</w:t>
      </w:r>
      <w:r>
        <w:rPr>
          <w:rFonts w:ascii="Calibri" w:hAnsi="Calibri" w:cs="Calibri"/>
          <w:sz w:val="18"/>
          <w:szCs w:val="18"/>
        </w:rPr>
        <w:t>…</w:t>
      </w:r>
      <w:r w:rsidRPr="00323551">
        <w:rPr>
          <w:rFonts w:ascii="Calibri" w:hAnsi="Calibri" w:cs="Calibri"/>
          <w:sz w:val="18"/>
          <w:szCs w:val="18"/>
        </w:rPr>
        <w:t xml:space="preserve">…..  </w:t>
      </w:r>
      <w:r>
        <w:rPr>
          <w:rFonts w:ascii="Calibri" w:hAnsi="Calibri" w:cs="Calibri"/>
          <w:sz w:val="18"/>
          <w:szCs w:val="18"/>
        </w:rPr>
        <w:t xml:space="preserve">      </w:t>
      </w:r>
      <w:r w:rsidR="00A35D74">
        <w:rPr>
          <w:rFonts w:ascii="Calibri" w:hAnsi="Calibri" w:cs="Calibri"/>
          <w:sz w:val="18"/>
          <w:szCs w:val="18"/>
        </w:rPr>
        <w:t xml:space="preserve">       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…………………………………………………………………………………………..</w:t>
      </w:r>
    </w:p>
    <w:p w14:paraId="5F455DB3" w14:textId="77777777" w:rsidR="007B2E6A" w:rsidRDefault="007B2E6A" w:rsidP="007B2E6A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</w:t>
      </w:r>
    </w:p>
    <w:p w14:paraId="0BC1EEDC" w14:textId="77777777" w:rsidR="00A35D74" w:rsidRDefault="007B2E6A" w:rsidP="007B2E6A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42F68F0B" w14:textId="55DC9EB8" w:rsidR="007B2E6A" w:rsidRPr="007B2E6A" w:rsidRDefault="007B2E6A" w:rsidP="007B2E6A">
      <w:pPr>
        <w:jc w:val="both"/>
        <w:rPr>
          <w:rFonts w:ascii="Calibri" w:eastAsiaTheme="minorHAnsi" w:hAnsi="Calibri"/>
          <w:b/>
          <w:sz w:val="18"/>
          <w:szCs w:val="18"/>
        </w:rPr>
      </w:pPr>
      <w:r w:rsidRPr="00C36074">
        <w:rPr>
          <w:rFonts w:ascii="Calibri" w:eastAsiaTheme="minorHAnsi" w:hAnsi="Calibri"/>
          <w:b/>
          <w:sz w:val="16"/>
          <w:szCs w:val="16"/>
        </w:rPr>
        <w:t>* 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07DA7730" w14:textId="77777777" w:rsidR="007B2E6A" w:rsidRDefault="007B2E6A" w:rsidP="007B2E6A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FBF94" w14:textId="77777777" w:rsidR="00CA24CF" w:rsidRDefault="00CA24CF"/>
    <w:sectPr w:rsidR="00CA24CF" w:rsidSect="00A35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D550" w14:textId="77777777" w:rsidR="008439CD" w:rsidRDefault="008439CD" w:rsidP="008439CD">
      <w:r>
        <w:separator/>
      </w:r>
    </w:p>
  </w:endnote>
  <w:endnote w:type="continuationSeparator" w:id="0">
    <w:p w14:paraId="003EF538" w14:textId="77777777" w:rsidR="008439CD" w:rsidRDefault="008439CD" w:rsidP="008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C8D1" w14:textId="77777777" w:rsidR="008439CD" w:rsidRDefault="008439CD" w:rsidP="008439CD">
      <w:r>
        <w:separator/>
      </w:r>
    </w:p>
  </w:footnote>
  <w:footnote w:type="continuationSeparator" w:id="0">
    <w:p w14:paraId="7C8AF25D" w14:textId="77777777" w:rsidR="008439CD" w:rsidRDefault="008439CD" w:rsidP="0084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88A"/>
    <w:multiLevelType w:val="hybridMultilevel"/>
    <w:tmpl w:val="E98AD038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6291833">
    <w:abstractNumId w:val="0"/>
  </w:num>
  <w:num w:numId="2" w16cid:durableId="1860124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6E"/>
    <w:rsid w:val="00472587"/>
    <w:rsid w:val="005D3E00"/>
    <w:rsid w:val="005F14EB"/>
    <w:rsid w:val="00612DDA"/>
    <w:rsid w:val="00647BAC"/>
    <w:rsid w:val="007B2E6A"/>
    <w:rsid w:val="008439CD"/>
    <w:rsid w:val="008646B0"/>
    <w:rsid w:val="00A35D74"/>
    <w:rsid w:val="00AC17A4"/>
    <w:rsid w:val="00CA24CF"/>
    <w:rsid w:val="00E50E6E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1836"/>
  <w15:chartTrackingRefBased/>
  <w15:docId w15:val="{1D4986AE-8A1A-4534-AC90-DEFCDEA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6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E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E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E6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50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E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E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E6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3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C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3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C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2DFE-F8A8-4655-A0A6-082D9B53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754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Ryfka</dc:creator>
  <cp:keywords/>
  <dc:description/>
  <cp:lastModifiedBy>Agnieszka Rybacka</cp:lastModifiedBy>
  <cp:revision>10</cp:revision>
  <dcterms:created xsi:type="dcterms:W3CDTF">2025-08-25T13:28:00Z</dcterms:created>
  <dcterms:modified xsi:type="dcterms:W3CDTF">2025-08-26T06:37:00Z</dcterms:modified>
</cp:coreProperties>
</file>